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7C59" w14:textId="26A2B15A" w:rsidR="00EF25E6" w:rsidRDefault="002D7556" w:rsidP="002D7556">
      <w:pPr>
        <w:spacing w:after="22"/>
        <w:ind w:left="6"/>
      </w:pPr>
      <w:r>
        <w:rPr>
          <w:sz w:val="32"/>
        </w:rPr>
        <w:t xml:space="preserve">                                      </w:t>
      </w:r>
      <w:r w:rsidR="00075216">
        <w:rPr>
          <w:sz w:val="32"/>
        </w:rPr>
        <w:t xml:space="preserve">Caring Hands </w:t>
      </w:r>
      <w:r w:rsidR="00C87333">
        <w:rPr>
          <w:sz w:val="32"/>
        </w:rPr>
        <w:t>Worldwide</w:t>
      </w:r>
      <w:r w:rsidR="00075216">
        <w:rPr>
          <w:sz w:val="32"/>
        </w:rPr>
        <w:t xml:space="preserve"> </w:t>
      </w:r>
    </w:p>
    <w:p w14:paraId="1E8D1BA8" w14:textId="77777777" w:rsidR="00EF25E6" w:rsidRDefault="00075216">
      <w:pPr>
        <w:spacing w:before="48" w:after="0"/>
      </w:pPr>
      <w:r>
        <w:t xml:space="preserve"> </w:t>
      </w:r>
    </w:p>
    <w:p w14:paraId="266AADC9" w14:textId="77777777" w:rsidR="00EF25E6" w:rsidRDefault="00075216">
      <w:pPr>
        <w:spacing w:after="9" w:line="249" w:lineRule="auto"/>
        <w:ind w:left="21" w:right="3" w:hanging="10"/>
        <w:jc w:val="center"/>
      </w:pPr>
      <w:r>
        <w:t xml:space="preserve">Dental Assistance Application </w:t>
      </w:r>
    </w:p>
    <w:tbl>
      <w:tblPr>
        <w:tblStyle w:val="TableGrid"/>
        <w:tblW w:w="10363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3"/>
        <w:gridCol w:w="2700"/>
        <w:gridCol w:w="643"/>
        <w:gridCol w:w="3137"/>
      </w:tblGrid>
      <w:tr w:rsidR="00EF25E6" w14:paraId="122FE583" w14:textId="77777777" w:rsidTr="00D3199B">
        <w:trPr>
          <w:trHeight w:val="490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9C2DF" w14:textId="77777777" w:rsidR="00EF25E6" w:rsidRPr="00D3199B" w:rsidRDefault="00075216">
            <w:pPr>
              <w:ind w:left="2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Name of Applicant: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D5D075" w14:textId="77777777" w:rsidR="00EF25E6" w:rsidRDefault="00EF25E6"/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0479" w14:textId="77777777" w:rsidR="00EF25E6" w:rsidRDefault="00EF25E6"/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C58" w14:textId="77777777" w:rsidR="00EF25E6" w:rsidRDefault="00075216">
            <w:r w:rsidRPr="00D3199B">
              <w:t>Contact Phone</w:t>
            </w:r>
            <w:r>
              <w:rPr>
                <w:sz w:val="20"/>
              </w:rPr>
              <w:t xml:space="preserve">: </w:t>
            </w:r>
          </w:p>
        </w:tc>
      </w:tr>
      <w:tr w:rsidR="00EF25E6" w14:paraId="0090AE05" w14:textId="77777777" w:rsidTr="00D3199B">
        <w:trPr>
          <w:trHeight w:val="492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8863" w14:textId="77777777" w:rsidR="00EF25E6" w:rsidRDefault="00075216">
            <w:pPr>
              <w:ind w:left="2"/>
            </w:pPr>
            <w:r>
              <w:rPr>
                <w:sz w:val="20"/>
              </w:rPr>
              <w:t xml:space="preserve">Street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27D7" w14:textId="77777777" w:rsidR="00EF25E6" w:rsidRDefault="00075216">
            <w:pPr>
              <w:ind w:left="2"/>
            </w:pPr>
            <w:r>
              <w:rPr>
                <w:sz w:val="20"/>
              </w:rPr>
              <w:t xml:space="preserve">City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FD5" w14:textId="77777777" w:rsidR="00EF25E6" w:rsidRDefault="00075216">
            <w:r>
              <w:rPr>
                <w:sz w:val="20"/>
              </w:rPr>
              <w:t xml:space="preserve">State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838" w14:textId="77777777" w:rsidR="00EF25E6" w:rsidRDefault="00075216">
            <w:r>
              <w:rPr>
                <w:sz w:val="20"/>
              </w:rPr>
              <w:t xml:space="preserve">Zip </w:t>
            </w:r>
          </w:p>
        </w:tc>
      </w:tr>
      <w:tr w:rsidR="00D3199B" w14:paraId="6B6CB388" w14:textId="77777777" w:rsidTr="00D3199B">
        <w:trPr>
          <w:gridAfter w:val="2"/>
          <w:wAfter w:w="3780" w:type="dxa"/>
          <w:trHeight w:val="547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A8D8" w14:textId="77777777" w:rsidR="00D3199B" w:rsidRDefault="00D3199B" w:rsidP="00D3199B">
            <w:pPr>
              <w:ind w:left="2"/>
            </w:pPr>
            <w:r>
              <w:t xml:space="preserve">Number of people living in household: </w:t>
            </w:r>
          </w:p>
          <w:p w14:paraId="020A34B3" w14:textId="77777777" w:rsidR="00D3199B" w:rsidRDefault="00D3199B" w:rsidP="00D3199B">
            <w:pPr>
              <w:ind w:left="2"/>
            </w:pPr>
            <w:r>
              <w:t xml:space="preserve">1   2  3  4  5  6  7  8  9  10 10+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7E1" w14:textId="77777777" w:rsidR="00D3199B" w:rsidRDefault="00D3199B" w:rsidP="00D3199B">
            <w:pPr>
              <w:ind w:left="2"/>
            </w:pPr>
            <w:r>
              <w:t xml:space="preserve">Current Dental Insurance: </w:t>
            </w:r>
          </w:p>
          <w:p w14:paraId="44620D10" w14:textId="77777777" w:rsidR="00D3199B" w:rsidRDefault="00D3199B" w:rsidP="00D3199B">
            <w:pPr>
              <w:ind w:left="2"/>
            </w:pPr>
            <w:r>
              <w:t xml:space="preserve">      Yes          No </w:t>
            </w:r>
          </w:p>
        </w:tc>
      </w:tr>
    </w:tbl>
    <w:p w14:paraId="44305E91" w14:textId="77777777" w:rsidR="00EF25E6" w:rsidRDefault="00075216">
      <w:pPr>
        <w:spacing w:after="0"/>
      </w:pPr>
      <w:r>
        <w:t xml:space="preserve"> </w:t>
      </w:r>
    </w:p>
    <w:p w14:paraId="0EA8CBC0" w14:textId="77777777" w:rsidR="00EF25E6" w:rsidRDefault="00075216" w:rsidP="00184765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1D4300" wp14:editId="563BF591">
                <wp:simplePos x="0" y="0"/>
                <wp:positionH relativeFrom="page">
                  <wp:posOffset>896106</wp:posOffset>
                </wp:positionH>
                <wp:positionV relativeFrom="page">
                  <wp:posOffset>708666</wp:posOffset>
                </wp:positionV>
                <wp:extent cx="5980176" cy="56382"/>
                <wp:effectExtent l="0" t="0" r="0" b="0"/>
                <wp:wrapTopAndBottom/>
                <wp:docPr id="2614" name="Group 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56382"/>
                          <a:chOff x="0" y="0"/>
                          <a:chExt cx="5980176" cy="56382"/>
                        </a:xfrm>
                      </wpg:grpSpPr>
                      <wps:wsp>
                        <wps:cNvPr id="2931" name="Shape 2931"/>
                        <wps:cNvSpPr/>
                        <wps:spPr>
                          <a:xfrm>
                            <a:off x="0" y="18288"/>
                            <a:ext cx="5980176" cy="3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3809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38094"/>
                                </a:lnTo>
                                <a:lnTo>
                                  <a:pt x="0" y="38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EB0EF" id="Group 2614" o:spid="_x0000_s1026" style="position:absolute;margin-left:70.55pt;margin-top:55.8pt;width:470.9pt;height:4.45pt;z-index:251657216;mso-position-horizontal-relative:page;mso-position-vertical-relative:page" coordsize="598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">
                <v:shape id="Shape 2931" o:spid="_x0000_s1027" style="position:absolute;top:182;width:59801;height:381;visibility:visible;mso-wrap-style:square;v-text-anchor:top" coordsize="5980176,3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rBcUA&#10;AADdAAAADwAAAGRycy9kb3ducmV2LnhtbESPzWrDMBCE74W+g9hCb40cx5TGiRJKfyC3NEkh18Xa&#10;2KbWykhbx+3TR4FCj8PMfMMs16Pr1EAhtp4NTCcZKOLK25ZrA5+H94cnUFGQLXaeycAPRVivbm+W&#10;WFp/5h0Ne6lVgnAs0UAj0pdax6ohh3Hie+LknXxwKEmGWtuA5wR3nc6z7FE7bDktNNjTS0PV1/7b&#10;Gdi+eewPQ/GbF1peP47sJcwKY+7vxucFKKFR/sN/7Y01kM9nU7i+SU9A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GsFxQAAAN0AAAAPAAAAAAAAAAAAAAAAAJgCAABkcnMv&#10;ZG93bnJldi54bWxQSwUGAAAAAAQABAD1AAAAigMAAAAA&#10;" path="m,l5980176,r,38094l,38094,,e" fillcolor="#622423" stroked="f" strokeweight="0">
                  <v:stroke miterlimit="83231f" joinstyle="miter"/>
                  <v:path arrowok="t" textboxrect="0,0,5980176,38094"/>
                </v:shape>
                <v:shape id="Shape 2932" o:spid="_x0000_s1028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YzMUA&#10;AADdAAAADwAAAGRycy9kb3ducmV2LnhtbESPT2vCQBTE70K/w/IK3nTTKNKmrtIqguLJtIceH9ln&#10;/jT7NmbXGL+9Kwgeh5n5DTNf9qYWHbWutKzgbRyBIM6sLjlX8PuzGb2DcB5ZY22ZFFzJwXLxMphj&#10;ou2FD9SlPhcBwi5BBYX3TSKlywoy6Ma2IQ7e0bYGfZBtLnWLlwA3tYyjaCYNlhwWCmxoVVD2n56N&#10;Apqe0++/yqw2pyNVZLr1PtpVSg1f+69PEJ56/ww/2lutIP6YxHB/E5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9jMxQAAAN0AAAAPAAAAAAAAAAAAAAAAAJgCAABkcnMv&#10;ZG93bnJldi54bWxQSwUGAAAAAAQABAD1AAAAigMAAAAA&#10;" path="m,l5980176,r,9144l,9144,,e" fillcolor="#622423" stroked="f" strokeweight="0">
                  <v:stroke miterlimit="83231f" joinstyle="miter"/>
                  <v:path arrowok="t" textboxrect="0,0,5980176,9144"/>
                </v:shape>
                <w10:wrap type="topAndBottom" anchorx="page" anchory="page"/>
              </v:group>
            </w:pict>
          </mc:Fallback>
        </mc:AlternateContent>
      </w:r>
      <w:r>
        <w:t>Monthly Household Income</w:t>
      </w:r>
    </w:p>
    <w:tbl>
      <w:tblPr>
        <w:tblStyle w:val="TableGrid"/>
        <w:tblW w:w="9576" w:type="dxa"/>
        <w:tblInd w:w="-108" w:type="dxa"/>
        <w:tblCellMar>
          <w:top w:w="54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428"/>
        <w:gridCol w:w="1440"/>
        <w:gridCol w:w="1351"/>
        <w:gridCol w:w="1080"/>
        <w:gridCol w:w="1277"/>
      </w:tblGrid>
      <w:tr w:rsidR="00EF25E6" w14:paraId="605D72DD" w14:textId="77777777">
        <w:trPr>
          <w:trHeight w:val="2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DE0" w14:textId="77777777" w:rsidR="00EF25E6" w:rsidRPr="00D3199B" w:rsidRDefault="00075216">
            <w:pPr>
              <w:ind w:right="5"/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Source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955E" w14:textId="77777777" w:rsidR="00EF25E6" w:rsidRPr="00D3199B" w:rsidRDefault="00075216">
            <w:pPr>
              <w:ind w:right="9"/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Self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EE3" w14:textId="77777777" w:rsidR="00EF25E6" w:rsidRPr="00D3199B" w:rsidRDefault="00075216">
            <w:pPr>
              <w:ind w:right="8"/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Spouse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F34" w14:textId="77777777" w:rsidR="00EF25E6" w:rsidRPr="00D3199B" w:rsidRDefault="00075216">
            <w:pPr>
              <w:ind w:right="11"/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1795" w14:textId="77777777" w:rsidR="00EF25E6" w:rsidRPr="00D3199B" w:rsidRDefault="00075216">
            <w:pPr>
              <w:ind w:right="7"/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Total </w:t>
            </w:r>
          </w:p>
        </w:tc>
      </w:tr>
      <w:tr w:rsidR="00EF25E6" w14:paraId="12386599" w14:textId="77777777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9EA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Gross wages, salaries, tip, </w:t>
            </w:r>
            <w:proofErr w:type="spellStart"/>
            <w:r w:rsidRPr="00D3199B">
              <w:rPr>
                <w:sz w:val="24"/>
                <w:szCs w:val="24"/>
              </w:rPr>
              <w:t>ect</w:t>
            </w:r>
            <w:proofErr w:type="spellEnd"/>
            <w:r w:rsidRPr="00D319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29DA" w14:textId="77777777" w:rsidR="00EF25E6" w:rsidRDefault="00075216">
            <w:pPr>
              <w:ind w:left="43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CC8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B0F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B3FA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  <w:tr w:rsidR="00EF25E6" w14:paraId="5E6D847A" w14:textId="77777777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6804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Social Security, pension, annuity, veteran’s benefits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153B" w14:textId="77777777" w:rsidR="00EF25E6" w:rsidRDefault="00075216">
            <w:pPr>
              <w:ind w:left="43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F9E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94E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510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  <w:tr w:rsidR="00EF25E6" w14:paraId="3B582E7B" w14:textId="77777777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28F8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Alimony, child support, military, family support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741C" w14:textId="77777777" w:rsidR="00EF25E6" w:rsidRDefault="00075216">
            <w:pPr>
              <w:ind w:left="43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0A9F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54C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ECB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  <w:tr w:rsidR="00EF25E6" w14:paraId="6FFFFCE9" w14:textId="77777777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E905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Self-employment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178" w14:textId="77777777" w:rsidR="00EF25E6" w:rsidRDefault="00075216">
            <w:pPr>
              <w:ind w:left="43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B77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A06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9132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  <w:tr w:rsidR="00EF25E6" w14:paraId="25E9F367" w14:textId="77777777">
        <w:trPr>
          <w:trHeight w:val="52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5701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Rent, interest, dividend, and other income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8B9F" w14:textId="77777777" w:rsidR="00EF25E6" w:rsidRDefault="00075216">
            <w:pPr>
              <w:ind w:left="43"/>
              <w:jc w:val="center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0676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C371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B971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  <w:tr w:rsidR="00EF25E6" w14:paraId="4610FDE3" w14:textId="77777777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779C" w14:textId="77777777" w:rsidR="00EF25E6" w:rsidRPr="00D3199B" w:rsidRDefault="00075216">
            <w:pPr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 xml:space="preserve">TOTAL INCOME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032" w14:textId="77777777" w:rsidR="00EF25E6" w:rsidRDefault="00075216"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74AB" w14:textId="77777777" w:rsidR="00EF25E6" w:rsidRDefault="00075216">
            <w:pPr>
              <w:ind w:left="41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A2E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DA2F" w14:textId="77777777" w:rsidR="00EF25E6" w:rsidRDefault="00075216">
            <w:pPr>
              <w:ind w:left="38"/>
              <w:jc w:val="center"/>
            </w:pPr>
            <w:r>
              <w:t xml:space="preserve"> </w:t>
            </w:r>
          </w:p>
        </w:tc>
      </w:tr>
    </w:tbl>
    <w:p w14:paraId="14E8CBE1" w14:textId="3CA3988F" w:rsidR="00EF25E6" w:rsidRDefault="00D3199B">
      <w:pPr>
        <w:spacing w:after="0" w:line="249" w:lineRule="auto"/>
        <w:ind w:left="-5" w:hanging="10"/>
      </w:pPr>
      <w:r>
        <w:rPr>
          <w:sz w:val="28"/>
        </w:rPr>
        <w:br/>
        <w:t xml:space="preserve">Please provide </w:t>
      </w:r>
      <w:r w:rsidR="00075216">
        <w:rPr>
          <w:sz w:val="28"/>
        </w:rPr>
        <w:t xml:space="preserve">Proof of </w:t>
      </w:r>
      <w:r>
        <w:rPr>
          <w:sz w:val="28"/>
        </w:rPr>
        <w:t>I</w:t>
      </w:r>
      <w:r w:rsidR="00075216">
        <w:rPr>
          <w:sz w:val="28"/>
        </w:rPr>
        <w:t xml:space="preserve">ncome </w:t>
      </w:r>
      <w:r>
        <w:rPr>
          <w:sz w:val="28"/>
        </w:rPr>
        <w:t>w</w:t>
      </w:r>
      <w:r w:rsidR="00075216">
        <w:rPr>
          <w:sz w:val="28"/>
        </w:rPr>
        <w:t>ith application</w:t>
      </w:r>
      <w:r>
        <w:rPr>
          <w:sz w:val="28"/>
        </w:rPr>
        <w:t>, examples listed below</w:t>
      </w:r>
      <w:r w:rsidR="00075216">
        <w:rPr>
          <w:sz w:val="28"/>
        </w:rPr>
        <w:t xml:space="preserve">: </w:t>
      </w:r>
    </w:p>
    <w:p w14:paraId="41E2251E" w14:textId="77777777" w:rsidR="00EF25E6" w:rsidRDefault="00075216">
      <w:pPr>
        <w:spacing w:after="0"/>
      </w:pPr>
      <w:r>
        <w:rPr>
          <w:sz w:val="28"/>
        </w:rPr>
        <w:t xml:space="preserve"> </w:t>
      </w:r>
    </w:p>
    <w:p w14:paraId="1BB6DA73" w14:textId="7EE89B87" w:rsidR="00EF25E6" w:rsidRPr="00D3199B" w:rsidRDefault="00075216">
      <w:pPr>
        <w:spacing w:after="0" w:line="249" w:lineRule="auto"/>
        <w:ind w:left="-5" w:hanging="10"/>
        <w:rPr>
          <w:sz w:val="24"/>
          <w:szCs w:val="24"/>
        </w:rPr>
      </w:pPr>
      <w:r w:rsidRPr="00D3199B">
        <w:rPr>
          <w:sz w:val="24"/>
          <w:szCs w:val="24"/>
        </w:rPr>
        <w:t xml:space="preserve">three most recent pay stubs, social security benefits, if no income letter signed by case worker or person providing shelter, IRS letter, </w:t>
      </w:r>
      <w:r w:rsidR="00D3199B" w:rsidRPr="00D3199B">
        <w:rPr>
          <w:sz w:val="24"/>
          <w:szCs w:val="24"/>
        </w:rPr>
        <w:t xml:space="preserve">or </w:t>
      </w:r>
      <w:r w:rsidRPr="00D3199B">
        <w:rPr>
          <w:sz w:val="24"/>
          <w:szCs w:val="24"/>
        </w:rPr>
        <w:t xml:space="preserve">prior year  tax return, if questions call Randy Meyer at 541-937-2786. </w:t>
      </w:r>
    </w:p>
    <w:p w14:paraId="0A40F7D0" w14:textId="77777777" w:rsidR="00D3199B" w:rsidRDefault="00D3199B" w:rsidP="00D3199B">
      <w:pPr>
        <w:spacing w:after="0"/>
        <w:jc w:val="center"/>
      </w:pPr>
    </w:p>
    <w:p w14:paraId="4FA2B8E3" w14:textId="01C9D17F" w:rsidR="00EF25E6" w:rsidRPr="00D3199B" w:rsidRDefault="00075216" w:rsidP="00D3199B">
      <w:pPr>
        <w:spacing w:after="0"/>
        <w:jc w:val="center"/>
        <w:rPr>
          <w:sz w:val="24"/>
          <w:szCs w:val="24"/>
        </w:rPr>
      </w:pPr>
      <w:r w:rsidRPr="00D3199B">
        <w:rPr>
          <w:sz w:val="24"/>
          <w:szCs w:val="24"/>
        </w:rPr>
        <w:t>Identification Verification needed at time of appointment</w:t>
      </w:r>
    </w:p>
    <w:tbl>
      <w:tblPr>
        <w:tblStyle w:val="TableGrid"/>
        <w:tblW w:w="8839" w:type="dxa"/>
        <w:jc w:val="center"/>
        <w:tblInd w:w="0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39"/>
      </w:tblGrid>
      <w:tr w:rsidR="00D3199B" w:rsidRPr="00D3199B" w14:paraId="6E45CD1C" w14:textId="77777777" w:rsidTr="00D3199B">
        <w:trPr>
          <w:trHeight w:val="367"/>
          <w:jc w:val="center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B182" w14:textId="5D49C0E5" w:rsidR="00D3199B" w:rsidRPr="00D3199B" w:rsidRDefault="00D3199B" w:rsidP="00D3199B">
            <w:pPr>
              <w:jc w:val="center"/>
              <w:rPr>
                <w:sz w:val="24"/>
                <w:szCs w:val="24"/>
              </w:rPr>
            </w:pPr>
            <w:r w:rsidRPr="00D3199B">
              <w:rPr>
                <w:sz w:val="24"/>
                <w:szCs w:val="24"/>
              </w:rPr>
              <w:t>Driver’s license, employee ID, or other photo I.D. with your name on the card</w:t>
            </w:r>
          </w:p>
        </w:tc>
      </w:tr>
    </w:tbl>
    <w:p w14:paraId="0E57AEC4" w14:textId="75A9D74F" w:rsidR="00EF25E6" w:rsidRPr="00D3199B" w:rsidRDefault="00075216" w:rsidP="002D7556">
      <w:pPr>
        <w:spacing w:after="215"/>
        <w:rPr>
          <w:sz w:val="24"/>
          <w:szCs w:val="24"/>
        </w:rPr>
      </w:pPr>
      <w:r w:rsidRPr="00D3199B">
        <w:rPr>
          <w:sz w:val="24"/>
          <w:szCs w:val="24"/>
        </w:rPr>
        <w:t xml:space="preserve"> I certify that the information shown above is correct and understand copies of income verification is required for approval. </w:t>
      </w:r>
    </w:p>
    <w:p w14:paraId="54D84934" w14:textId="77777777" w:rsidR="00EF25E6" w:rsidRDefault="00075216">
      <w:pPr>
        <w:tabs>
          <w:tab w:val="right" w:pos="9349"/>
        </w:tabs>
        <w:spacing w:after="16"/>
        <w:ind w:left="-15"/>
      </w:pPr>
      <w:r>
        <w:t xml:space="preserve">__________________________________________ </w:t>
      </w:r>
      <w:r>
        <w:tab/>
        <w:t xml:space="preserve">_______________________________________ </w:t>
      </w:r>
    </w:p>
    <w:p w14:paraId="087D2BFB" w14:textId="3F834CAA" w:rsidR="00EF25E6" w:rsidRPr="00D3199B" w:rsidRDefault="00D3199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721"/>
        </w:tabs>
        <w:spacing w:after="230"/>
        <w:ind w:left="-15"/>
        <w:rPr>
          <w:sz w:val="24"/>
          <w:szCs w:val="24"/>
        </w:rPr>
      </w:pPr>
      <w:r w:rsidRPr="00D3199B">
        <w:rPr>
          <w:sz w:val="24"/>
          <w:szCs w:val="24"/>
        </w:rPr>
        <w:t xml:space="preserve">Signature </w:t>
      </w:r>
      <w:r w:rsidRPr="00D3199B">
        <w:rPr>
          <w:sz w:val="24"/>
          <w:szCs w:val="24"/>
        </w:rPr>
        <w:tab/>
        <w:t xml:space="preserve"> </w:t>
      </w:r>
      <w:r w:rsidRPr="00D3199B">
        <w:rPr>
          <w:sz w:val="24"/>
          <w:szCs w:val="24"/>
        </w:rPr>
        <w:tab/>
        <w:t xml:space="preserve"> </w:t>
      </w:r>
      <w:r w:rsidRPr="00D3199B">
        <w:rPr>
          <w:sz w:val="24"/>
          <w:szCs w:val="24"/>
        </w:rPr>
        <w:tab/>
        <w:t xml:space="preserve"> </w:t>
      </w:r>
      <w:r w:rsidRPr="00D3199B">
        <w:rPr>
          <w:sz w:val="24"/>
          <w:szCs w:val="24"/>
        </w:rPr>
        <w:tab/>
        <w:t xml:space="preserve"> </w:t>
      </w:r>
      <w:r w:rsidRPr="00D3199B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r w:rsidRPr="00D3199B">
        <w:rPr>
          <w:sz w:val="24"/>
          <w:szCs w:val="24"/>
        </w:rPr>
        <w:t xml:space="preserve"> </w:t>
      </w:r>
      <w:r w:rsidR="00075216" w:rsidRPr="00D3199B">
        <w:rPr>
          <w:sz w:val="24"/>
          <w:szCs w:val="24"/>
        </w:rPr>
        <w:t xml:space="preserve">Date </w:t>
      </w:r>
    </w:p>
    <w:p w14:paraId="450CF8BA" w14:textId="1E344F78" w:rsidR="00EF25E6" w:rsidRPr="00D3199B" w:rsidRDefault="00075216">
      <w:pPr>
        <w:spacing w:after="194" w:line="278" w:lineRule="auto"/>
        <w:ind w:left="-5" w:hanging="10"/>
        <w:rPr>
          <w:sz w:val="24"/>
          <w:szCs w:val="24"/>
        </w:rPr>
      </w:pPr>
      <w:r w:rsidRPr="00D3199B">
        <w:rPr>
          <w:sz w:val="24"/>
          <w:szCs w:val="24"/>
        </w:rPr>
        <w:t>Caring Hand</w:t>
      </w:r>
      <w:r w:rsidR="008916B0" w:rsidRPr="00D3199B">
        <w:rPr>
          <w:sz w:val="24"/>
          <w:szCs w:val="24"/>
        </w:rPr>
        <w:t>s Worldwide</w:t>
      </w:r>
      <w:r w:rsidRPr="00D3199B">
        <w:rPr>
          <w:sz w:val="24"/>
          <w:szCs w:val="24"/>
        </w:rPr>
        <w:t xml:space="preserve"> provides free dental care to people below 1</w:t>
      </w:r>
      <w:r w:rsidR="008916B0" w:rsidRPr="00D3199B">
        <w:rPr>
          <w:sz w:val="24"/>
          <w:szCs w:val="24"/>
        </w:rPr>
        <w:t>5</w:t>
      </w:r>
      <w:r w:rsidRPr="00D3199B">
        <w:rPr>
          <w:sz w:val="24"/>
          <w:szCs w:val="24"/>
        </w:rPr>
        <w:t xml:space="preserve">0% of the federal poverty level with no dental insurance. </w:t>
      </w:r>
      <w:r w:rsidR="008916B0" w:rsidRPr="00D3199B">
        <w:rPr>
          <w:sz w:val="24"/>
          <w:szCs w:val="24"/>
        </w:rPr>
        <w:t>See back for income requirements.</w:t>
      </w:r>
      <w:bookmarkStart w:id="0" w:name="_GoBack"/>
      <w:bookmarkEnd w:id="0"/>
    </w:p>
    <w:p w14:paraId="1DE86878" w14:textId="57D968E3" w:rsidR="002D7556" w:rsidRPr="00D3199B" w:rsidRDefault="00075216" w:rsidP="002D7556">
      <w:pPr>
        <w:spacing w:after="9" w:line="249" w:lineRule="auto"/>
        <w:ind w:left="21" w:hanging="10"/>
        <w:jc w:val="center"/>
        <w:rPr>
          <w:sz w:val="24"/>
          <w:szCs w:val="24"/>
        </w:rPr>
      </w:pPr>
      <w:r w:rsidRPr="00D3199B">
        <w:rPr>
          <w:sz w:val="24"/>
          <w:szCs w:val="24"/>
        </w:rPr>
        <w:t>Please return to CH</w:t>
      </w:r>
      <w:r w:rsidR="00C87333" w:rsidRPr="00D3199B">
        <w:rPr>
          <w:sz w:val="24"/>
          <w:szCs w:val="24"/>
        </w:rPr>
        <w:t>W</w:t>
      </w:r>
      <w:r w:rsidRPr="00D3199B">
        <w:rPr>
          <w:sz w:val="24"/>
          <w:szCs w:val="24"/>
        </w:rPr>
        <w:t xml:space="preserve">; P.O. Box 459; Lowell, OR 97452 </w:t>
      </w:r>
      <w:r w:rsidR="00C87333" w:rsidRPr="00D3199B">
        <w:rPr>
          <w:sz w:val="24"/>
          <w:szCs w:val="24"/>
        </w:rPr>
        <w:t>or</w:t>
      </w:r>
      <w:r w:rsidRPr="00D3199B">
        <w:rPr>
          <w:sz w:val="24"/>
          <w:szCs w:val="24"/>
        </w:rPr>
        <w:t xml:space="preserve"> Fax:</w:t>
      </w:r>
      <w:r w:rsidR="008916B0" w:rsidRPr="00D3199B">
        <w:rPr>
          <w:sz w:val="24"/>
          <w:szCs w:val="24"/>
        </w:rPr>
        <w:t xml:space="preserve"> </w:t>
      </w:r>
      <w:r w:rsidRPr="00D3199B">
        <w:rPr>
          <w:sz w:val="24"/>
          <w:szCs w:val="24"/>
        </w:rPr>
        <w:t xml:space="preserve">(541)-937-4206 </w:t>
      </w:r>
      <w:r w:rsidR="00C87333" w:rsidRPr="00D3199B">
        <w:rPr>
          <w:sz w:val="24"/>
          <w:szCs w:val="24"/>
        </w:rPr>
        <w:t>or</w:t>
      </w:r>
    </w:p>
    <w:p w14:paraId="554B8A56" w14:textId="5C59A207" w:rsidR="00EF25E6" w:rsidRPr="00D3199B" w:rsidRDefault="00075216" w:rsidP="002D7556">
      <w:pPr>
        <w:spacing w:after="9" w:line="249" w:lineRule="auto"/>
        <w:ind w:left="21" w:hanging="10"/>
        <w:jc w:val="center"/>
        <w:rPr>
          <w:sz w:val="24"/>
          <w:szCs w:val="24"/>
        </w:rPr>
      </w:pPr>
      <w:r w:rsidRPr="00D3199B">
        <w:rPr>
          <w:sz w:val="24"/>
          <w:szCs w:val="24"/>
        </w:rPr>
        <w:t xml:space="preserve">Send email to Randy Meyer: </w:t>
      </w:r>
      <w:proofErr w:type="gramStart"/>
      <w:r w:rsidRPr="00D3199B">
        <w:rPr>
          <w:color w:val="0000FF"/>
          <w:sz w:val="24"/>
          <w:szCs w:val="24"/>
          <w:u w:val="single" w:color="0000FF"/>
        </w:rPr>
        <w:t>randym@hfdg.com</w:t>
      </w:r>
      <w:r w:rsidRPr="00D3199B">
        <w:rPr>
          <w:sz w:val="24"/>
          <w:szCs w:val="24"/>
        </w:rPr>
        <w:t xml:space="preserve">  Donated</w:t>
      </w:r>
      <w:proofErr w:type="gramEnd"/>
      <w:r w:rsidRPr="00D3199B">
        <w:rPr>
          <w:sz w:val="24"/>
          <w:szCs w:val="24"/>
        </w:rPr>
        <w:t xml:space="preserve"> services are limited to $500 per person.</w:t>
      </w:r>
    </w:p>
    <w:sectPr w:rsidR="00EF25E6" w:rsidRPr="00D3199B" w:rsidSect="00184765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C168" w14:textId="77777777" w:rsidR="0009236C" w:rsidRDefault="0009236C" w:rsidP="00102042">
      <w:pPr>
        <w:spacing w:after="0" w:line="240" w:lineRule="auto"/>
      </w:pPr>
      <w:r>
        <w:separator/>
      </w:r>
    </w:p>
  </w:endnote>
  <w:endnote w:type="continuationSeparator" w:id="0">
    <w:p w14:paraId="2DFAAAE0" w14:textId="77777777" w:rsidR="0009236C" w:rsidRDefault="0009236C" w:rsidP="0010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F368" w14:textId="77777777" w:rsidR="0009236C" w:rsidRDefault="0009236C" w:rsidP="00102042">
      <w:pPr>
        <w:spacing w:after="0" w:line="240" w:lineRule="auto"/>
      </w:pPr>
      <w:r>
        <w:separator/>
      </w:r>
    </w:p>
  </w:footnote>
  <w:footnote w:type="continuationSeparator" w:id="0">
    <w:p w14:paraId="0ABA8428" w14:textId="77777777" w:rsidR="0009236C" w:rsidRDefault="0009236C" w:rsidP="0010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B9E9" w14:textId="34B31063" w:rsidR="002D7556" w:rsidRDefault="002D755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E22F5B" wp14:editId="1F29EE2B">
              <wp:simplePos x="0" y="0"/>
              <wp:positionH relativeFrom="column">
                <wp:posOffset>-400685</wp:posOffset>
              </wp:positionH>
              <wp:positionV relativeFrom="paragraph">
                <wp:posOffset>-391160</wp:posOffset>
              </wp:positionV>
              <wp:extent cx="904875" cy="714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190E7" w14:textId="54886295" w:rsidR="002D7556" w:rsidRDefault="002D75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3AC5F3" wp14:editId="0D6D805C">
                                <wp:extent cx="592582" cy="5524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ew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491" cy="554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2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5pt;margin-top:-30.8pt;width:71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" stroked="f">
              <v:textbox>
                <w:txbxContent>
                  <w:p w14:paraId="768190E7" w14:textId="54886295" w:rsidR="002D7556" w:rsidRDefault="002D7556">
                    <w:r>
                      <w:rPr>
                        <w:noProof/>
                      </w:rPr>
                      <w:drawing>
                        <wp:inline distT="0" distB="0" distL="0" distR="0" wp14:anchorId="0F3AC5F3" wp14:editId="0D6D805C">
                          <wp:extent cx="592582" cy="5524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ew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491" cy="554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9E9409" w14:textId="77777777" w:rsidR="002D7556" w:rsidRDefault="002D7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E6"/>
    <w:rsid w:val="00075216"/>
    <w:rsid w:val="0009236C"/>
    <w:rsid w:val="00102042"/>
    <w:rsid w:val="00184765"/>
    <w:rsid w:val="001919DD"/>
    <w:rsid w:val="002D7556"/>
    <w:rsid w:val="00366B75"/>
    <w:rsid w:val="004C06AB"/>
    <w:rsid w:val="008916B0"/>
    <w:rsid w:val="00C87333"/>
    <w:rsid w:val="00D3199B"/>
    <w:rsid w:val="00E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4D88E"/>
  <w15:docId w15:val="{0022F1F9-3CC0-4509-B6C5-EB18D38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A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9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CH2M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CH2M</dc:title>
  <dc:subject/>
  <dc:creator>Randy</dc:creator>
  <cp:keywords/>
  <cp:lastModifiedBy>Randy Meyer</cp:lastModifiedBy>
  <cp:revision>5</cp:revision>
  <cp:lastPrinted>2014-11-25T21:44:00Z</cp:lastPrinted>
  <dcterms:created xsi:type="dcterms:W3CDTF">2014-11-25T21:22:00Z</dcterms:created>
  <dcterms:modified xsi:type="dcterms:W3CDTF">2014-11-25T22:18:00Z</dcterms:modified>
</cp:coreProperties>
</file>